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1B2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234C4">
        <w:rPr>
          <w:b/>
          <w:sz w:val="28"/>
          <w:szCs w:val="28"/>
        </w:rPr>
        <w:t>8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809A4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3C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63C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1166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09A4" w:rsidRDefault="00F809A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163C7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B30CD" w:rsidRDefault="007B30CD" w:rsidP="007B30CD">
      <w:pPr>
        <w:widowControl w:val="0"/>
        <w:suppressAutoHyphens/>
        <w:rPr>
          <w:rFonts w:eastAsia="DejaVu Sans"/>
          <w:kern w:val="1"/>
          <w:sz w:val="28"/>
          <w:szCs w:val="28"/>
          <w:lang w:eastAsia="zh-CN" w:bidi="hi-IN"/>
        </w:rPr>
      </w:pPr>
      <w:r w:rsidRPr="000E3822">
        <w:rPr>
          <w:rFonts w:eastAsia="DejaVu Sans"/>
          <w:kern w:val="1"/>
          <w:sz w:val="28"/>
          <w:szCs w:val="28"/>
          <w:lang w:eastAsia="zh-CN" w:bidi="hi-IN"/>
        </w:rPr>
        <w:t xml:space="preserve">Про </w:t>
      </w:r>
      <w:r>
        <w:rPr>
          <w:rFonts w:eastAsia="DejaVu Sans"/>
          <w:kern w:val="1"/>
          <w:sz w:val="28"/>
          <w:szCs w:val="28"/>
          <w:lang w:eastAsia="zh-CN" w:bidi="hi-IN"/>
        </w:rPr>
        <w:t>передачу комунального майна</w:t>
      </w:r>
    </w:p>
    <w:p w:rsidR="007B30CD" w:rsidRDefault="007B30CD" w:rsidP="007B30CD">
      <w:pPr>
        <w:widowControl w:val="0"/>
        <w:suppressAutoHyphens/>
        <w:rPr>
          <w:rFonts w:eastAsia="DejaVu Sans"/>
          <w:kern w:val="1"/>
          <w:sz w:val="28"/>
          <w:szCs w:val="28"/>
          <w:lang w:eastAsia="zh-CN" w:bidi="hi-IN"/>
        </w:rPr>
      </w:pPr>
      <w:r>
        <w:rPr>
          <w:rFonts w:eastAsia="DejaVu Sans"/>
          <w:kern w:val="1"/>
          <w:sz w:val="28"/>
          <w:szCs w:val="28"/>
          <w:lang w:eastAsia="zh-CN" w:bidi="hi-IN"/>
        </w:rPr>
        <w:t>на відповідальне зберігання</w:t>
      </w:r>
    </w:p>
    <w:p w:rsidR="007B30CD" w:rsidRPr="00414736" w:rsidRDefault="00D91861" w:rsidP="007B30CD">
      <w:pPr>
        <w:widowControl w:val="0"/>
        <w:suppressAutoHyphens/>
        <w:rPr>
          <w:rFonts w:eastAsia="DejaVu Sans"/>
          <w:kern w:val="1"/>
          <w:sz w:val="28"/>
          <w:szCs w:val="28"/>
          <w:lang w:eastAsia="zh-CN" w:bidi="hi-IN"/>
        </w:rPr>
      </w:pPr>
      <w:r>
        <w:rPr>
          <w:rFonts w:eastAsia="DejaVu Sans"/>
          <w:kern w:val="1"/>
          <w:sz w:val="28"/>
          <w:szCs w:val="28"/>
          <w:lang w:eastAsia="zh-CN" w:bidi="hi-IN"/>
        </w:rPr>
        <w:t>АТ «Чернігі</w:t>
      </w:r>
      <w:r w:rsidR="00877CCC">
        <w:rPr>
          <w:rFonts w:eastAsia="DejaVu Sans"/>
          <w:kern w:val="1"/>
          <w:sz w:val="28"/>
          <w:szCs w:val="28"/>
          <w:lang w:eastAsia="zh-CN" w:bidi="hi-IN"/>
        </w:rPr>
        <w:t>вобленерго»</w:t>
      </w:r>
    </w:p>
    <w:p w:rsidR="007B30CD" w:rsidRDefault="007B30CD" w:rsidP="007B30CD">
      <w:pPr>
        <w:widowControl w:val="0"/>
        <w:suppressAutoHyphens/>
        <w:rPr>
          <w:rFonts w:eastAsia="DejaVu Sans"/>
          <w:kern w:val="1"/>
          <w:sz w:val="28"/>
          <w:szCs w:val="28"/>
          <w:lang w:eastAsia="zh-CN" w:bidi="hi-IN"/>
        </w:rPr>
      </w:pPr>
    </w:p>
    <w:p w:rsidR="00D163C7" w:rsidRPr="000E3822" w:rsidRDefault="00D163C7" w:rsidP="007B30CD">
      <w:pPr>
        <w:widowControl w:val="0"/>
        <w:suppressAutoHyphens/>
        <w:rPr>
          <w:rFonts w:eastAsia="DejaVu Sans"/>
          <w:kern w:val="1"/>
          <w:sz w:val="28"/>
          <w:szCs w:val="28"/>
          <w:lang w:eastAsia="zh-CN" w:bidi="hi-IN"/>
        </w:rPr>
      </w:pPr>
    </w:p>
    <w:p w:rsidR="00C609C2" w:rsidRDefault="007B30CD" w:rsidP="007B30CD">
      <w:pPr>
        <w:ind w:firstLine="567"/>
        <w:jc w:val="both"/>
        <w:rPr>
          <w:rFonts w:eastAsia="DejaVu Sans"/>
          <w:kern w:val="1"/>
          <w:sz w:val="28"/>
          <w:szCs w:val="28"/>
          <w:lang w:eastAsia="zh-CN" w:bidi="hi-IN"/>
        </w:rPr>
      </w:pPr>
      <w:r w:rsidRPr="00AD3358">
        <w:rPr>
          <w:sz w:val="28"/>
          <w:szCs w:val="28"/>
          <w:shd w:val="clear" w:color="auto" w:fill="FFFFFF"/>
        </w:rPr>
        <w:t xml:space="preserve">У зв’язку із необхідністю забезпечення </w:t>
      </w:r>
      <w:r>
        <w:rPr>
          <w:sz w:val="28"/>
          <w:szCs w:val="28"/>
          <w:shd w:val="clear" w:color="auto" w:fill="FFFFFF"/>
        </w:rPr>
        <w:t xml:space="preserve">на місцевому рівні </w:t>
      </w:r>
      <w:r w:rsidR="00C62499">
        <w:rPr>
          <w:sz w:val="28"/>
          <w:szCs w:val="28"/>
          <w:shd w:val="clear" w:color="auto" w:fill="FFFFFF"/>
        </w:rPr>
        <w:t xml:space="preserve">захисту </w:t>
      </w:r>
      <w:r>
        <w:rPr>
          <w:sz w:val="28"/>
          <w:szCs w:val="28"/>
          <w:shd w:val="clear" w:color="auto" w:fill="FFFFFF"/>
        </w:rPr>
        <w:t>критичної інфраструктури,</w:t>
      </w:r>
      <w:r w:rsidRPr="00AD3358">
        <w:rPr>
          <w:sz w:val="28"/>
          <w:szCs w:val="28"/>
          <w:shd w:val="clear" w:color="auto" w:fill="FFFFFF"/>
        </w:rPr>
        <w:t xml:space="preserve"> безперервн</w:t>
      </w:r>
      <w:r w:rsidR="00A26568">
        <w:rPr>
          <w:sz w:val="28"/>
          <w:szCs w:val="28"/>
          <w:shd w:val="clear" w:color="auto" w:fill="FFFFFF"/>
        </w:rPr>
        <w:t>ості</w:t>
      </w:r>
      <w:r>
        <w:rPr>
          <w:sz w:val="28"/>
          <w:szCs w:val="28"/>
          <w:shd w:val="clear" w:color="auto" w:fill="FFFFFF"/>
        </w:rPr>
        <w:t xml:space="preserve"> її роботи, </w:t>
      </w:r>
      <w:r w:rsidR="00A26568">
        <w:rPr>
          <w:sz w:val="28"/>
          <w:szCs w:val="28"/>
          <w:shd w:val="clear" w:color="auto" w:fill="FFFFFF"/>
        </w:rPr>
        <w:t>цілісності і стійкості</w:t>
      </w:r>
      <w:r w:rsidR="00C609C2">
        <w:rPr>
          <w:sz w:val="28"/>
          <w:szCs w:val="28"/>
          <w:shd w:val="clear" w:color="auto" w:fill="FFFFFF"/>
        </w:rPr>
        <w:t>,</w:t>
      </w:r>
      <w:r w:rsidR="00A26568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з метою </w:t>
      </w:r>
      <w:r w:rsidR="00C609C2">
        <w:rPr>
          <w:sz w:val="28"/>
          <w:szCs w:val="28"/>
          <w:shd w:val="clear" w:color="auto" w:fill="FFFFFF"/>
        </w:rPr>
        <w:t xml:space="preserve">захисту трансформаторної підстанції 110/35/10, </w:t>
      </w:r>
      <w:r>
        <w:rPr>
          <w:sz w:val="28"/>
          <w:szCs w:val="28"/>
          <w:shd w:val="clear" w:color="auto" w:fill="FFFFFF"/>
        </w:rPr>
        <w:t xml:space="preserve">недопущення </w:t>
      </w:r>
      <w:r w:rsidR="00C609C2">
        <w:rPr>
          <w:sz w:val="28"/>
          <w:szCs w:val="28"/>
          <w:shd w:val="clear" w:color="auto" w:fill="FFFFFF"/>
        </w:rPr>
        <w:t xml:space="preserve">її </w:t>
      </w:r>
      <w:r>
        <w:rPr>
          <w:sz w:val="28"/>
          <w:szCs w:val="28"/>
          <w:shd w:val="clear" w:color="auto" w:fill="FFFFFF"/>
        </w:rPr>
        <w:t xml:space="preserve">зупинення чи унеможливлення надання послуг з </w:t>
      </w:r>
      <w:r w:rsidR="00C609C2">
        <w:rPr>
          <w:sz w:val="28"/>
          <w:szCs w:val="28"/>
          <w:shd w:val="clear" w:color="auto" w:fill="FFFFFF"/>
        </w:rPr>
        <w:t>електропостачання,</w:t>
      </w:r>
      <w:r>
        <w:rPr>
          <w:sz w:val="28"/>
          <w:szCs w:val="28"/>
          <w:shd w:val="clear" w:color="auto" w:fill="FFFFFF"/>
        </w:rPr>
        <w:t xml:space="preserve"> запобігання руйнуванню відп</w:t>
      </w:r>
      <w:r w:rsidR="00A26568">
        <w:rPr>
          <w:sz w:val="28"/>
          <w:szCs w:val="28"/>
          <w:shd w:val="clear" w:color="auto" w:fill="FFFFFF"/>
        </w:rPr>
        <w:t>овідних мереж та обладнання, що може</w:t>
      </w:r>
      <w:r>
        <w:rPr>
          <w:sz w:val="28"/>
          <w:szCs w:val="28"/>
          <w:shd w:val="clear" w:color="auto" w:fill="FFFFFF"/>
        </w:rPr>
        <w:t xml:space="preserve"> спричинити надзвичайні ситуації, </w:t>
      </w:r>
      <w:r w:rsidR="00C62499">
        <w:rPr>
          <w:sz w:val="28"/>
          <w:szCs w:val="28"/>
          <w:shd w:val="clear" w:color="auto" w:fill="FFFFFF"/>
        </w:rPr>
        <w:t xml:space="preserve">на виконання </w:t>
      </w:r>
      <w:r w:rsidR="00C609C2">
        <w:rPr>
          <w:sz w:val="28"/>
          <w:szCs w:val="28"/>
          <w:shd w:val="clear" w:color="auto" w:fill="FFFFFF"/>
        </w:rPr>
        <w:t>доручення Новгород-Сіверської військової адміністрації Чернігівської області від 07</w:t>
      </w:r>
      <w:r w:rsidR="00A26568">
        <w:rPr>
          <w:sz w:val="28"/>
          <w:szCs w:val="28"/>
          <w:shd w:val="clear" w:color="auto" w:fill="FFFFFF"/>
        </w:rPr>
        <w:t xml:space="preserve">.02.2024 </w:t>
      </w:r>
      <w:r w:rsidR="00C609C2">
        <w:rPr>
          <w:sz w:val="28"/>
          <w:szCs w:val="28"/>
          <w:shd w:val="clear" w:color="auto" w:fill="FFFFFF"/>
        </w:rPr>
        <w:t>№</w:t>
      </w:r>
      <w:r w:rsidR="00D163C7">
        <w:rPr>
          <w:sz w:val="28"/>
          <w:szCs w:val="28"/>
          <w:shd w:val="clear" w:color="auto" w:fill="FFFFFF"/>
        </w:rPr>
        <w:t xml:space="preserve"> </w:t>
      </w:r>
      <w:r w:rsidR="00C609C2">
        <w:rPr>
          <w:sz w:val="28"/>
          <w:szCs w:val="28"/>
          <w:shd w:val="clear" w:color="auto" w:fill="FFFFFF"/>
        </w:rPr>
        <w:t>01-07/689</w:t>
      </w:r>
      <w:r w:rsidRPr="00AD335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C62499">
        <w:rPr>
          <w:sz w:val="28"/>
          <w:szCs w:val="28"/>
          <w:shd w:val="clear" w:color="auto" w:fill="FFFFFF"/>
        </w:rPr>
        <w:t xml:space="preserve">відповідно до </w:t>
      </w:r>
      <w:r w:rsidR="00A26568" w:rsidRPr="000E3822">
        <w:rPr>
          <w:rFonts w:eastAsia="DejaVu Sans"/>
          <w:kern w:val="1"/>
          <w:sz w:val="28"/>
          <w:szCs w:val="28"/>
          <w:lang w:eastAsia="zh-CN" w:bidi="hi-IN"/>
        </w:rPr>
        <w:t>Закону України</w:t>
      </w:r>
      <w:r w:rsidRPr="00EE1999">
        <w:rPr>
          <w:sz w:val="28"/>
          <w:szCs w:val="28"/>
          <w:shd w:val="clear" w:color="auto" w:fill="FFFFFF"/>
        </w:rPr>
        <w:t xml:space="preserve"> «</w:t>
      </w:r>
      <w:r w:rsidRPr="00EE1999">
        <w:rPr>
          <w:bCs/>
          <w:sz w:val="28"/>
          <w:szCs w:val="28"/>
          <w:shd w:val="clear" w:color="auto" w:fill="FFFFFF"/>
        </w:rPr>
        <w:t>Про правовий режим воєнного стану</w:t>
      </w:r>
      <w:r>
        <w:rPr>
          <w:bCs/>
          <w:sz w:val="28"/>
          <w:szCs w:val="28"/>
          <w:shd w:val="clear" w:color="auto" w:fill="FFFFFF"/>
        </w:rPr>
        <w:t xml:space="preserve">», </w:t>
      </w:r>
      <w:r w:rsidR="00C62499">
        <w:rPr>
          <w:bCs/>
          <w:sz w:val="28"/>
          <w:szCs w:val="28"/>
          <w:shd w:val="clear" w:color="auto" w:fill="FFFFFF"/>
        </w:rPr>
        <w:t>статей</w:t>
      </w:r>
      <w:r w:rsidR="00A26568">
        <w:rPr>
          <w:bCs/>
          <w:sz w:val="28"/>
          <w:szCs w:val="28"/>
          <w:shd w:val="clear" w:color="auto" w:fill="FFFFFF"/>
        </w:rPr>
        <w:t xml:space="preserve"> 936-955 Цивільного к</w:t>
      </w:r>
      <w:r>
        <w:rPr>
          <w:bCs/>
          <w:sz w:val="28"/>
          <w:szCs w:val="28"/>
          <w:shd w:val="clear" w:color="auto" w:fill="FFFFFF"/>
        </w:rPr>
        <w:t>одексу України</w:t>
      </w:r>
      <w:r w:rsidRPr="00AC4B50">
        <w:rPr>
          <w:sz w:val="28"/>
          <w:szCs w:val="28"/>
          <w:shd w:val="clear" w:color="auto" w:fill="FFFFFF"/>
        </w:rPr>
        <w:t>,</w:t>
      </w:r>
      <w:r>
        <w:rPr>
          <w:rFonts w:eastAsia="DejaVu Sans"/>
          <w:kern w:val="1"/>
          <w:sz w:val="28"/>
          <w:szCs w:val="28"/>
          <w:lang w:eastAsia="zh-CN" w:bidi="hi-IN"/>
        </w:rPr>
        <w:t xml:space="preserve"> </w:t>
      </w:r>
      <w:r w:rsidRPr="000E3822">
        <w:rPr>
          <w:sz w:val="28"/>
          <w:szCs w:val="28"/>
        </w:rPr>
        <w:t>к</w:t>
      </w:r>
      <w:r w:rsidRPr="000E3822">
        <w:rPr>
          <w:rFonts w:eastAsia="DejaVu Sans"/>
          <w:kern w:val="1"/>
          <w:sz w:val="28"/>
          <w:szCs w:val="28"/>
          <w:lang w:eastAsia="zh-CN" w:bidi="hi-IN"/>
        </w:rPr>
        <w:t>еруючись с</w:t>
      </w:r>
      <w:r w:rsidR="00C62499">
        <w:rPr>
          <w:rFonts w:eastAsia="DejaVu Sans"/>
          <w:kern w:val="1"/>
          <w:sz w:val="28"/>
          <w:szCs w:val="28"/>
          <w:lang w:eastAsia="zh-CN" w:bidi="hi-IN"/>
        </w:rPr>
        <w:t xml:space="preserve">таттями </w:t>
      </w:r>
      <w:bookmarkStart w:id="0" w:name="_GoBack"/>
      <w:bookmarkEnd w:id="0"/>
      <w:r w:rsidRPr="000E3822">
        <w:rPr>
          <w:rFonts w:eastAsia="DejaVu Sans"/>
          <w:kern w:val="1"/>
          <w:sz w:val="28"/>
          <w:szCs w:val="28"/>
          <w:lang w:eastAsia="zh-CN" w:bidi="hi-IN"/>
        </w:rPr>
        <w:t xml:space="preserve">26, 59 Закону України «Про місцеве самоврядування в Україні», міська рада </w:t>
      </w:r>
    </w:p>
    <w:p w:rsidR="00C609C2" w:rsidRDefault="00C609C2" w:rsidP="007B30CD">
      <w:pPr>
        <w:ind w:firstLine="567"/>
        <w:jc w:val="both"/>
        <w:rPr>
          <w:rFonts w:eastAsia="DejaVu Sans"/>
          <w:kern w:val="1"/>
          <w:sz w:val="28"/>
          <w:szCs w:val="28"/>
          <w:lang w:eastAsia="zh-CN" w:bidi="hi-IN"/>
        </w:rPr>
      </w:pPr>
    </w:p>
    <w:p w:rsidR="007B30CD" w:rsidRPr="000E3822" w:rsidRDefault="007B30CD" w:rsidP="00C609C2">
      <w:pPr>
        <w:jc w:val="both"/>
        <w:rPr>
          <w:rFonts w:eastAsia="DejaVu Sans"/>
          <w:kern w:val="1"/>
          <w:sz w:val="28"/>
          <w:szCs w:val="28"/>
          <w:lang w:eastAsia="zh-CN" w:bidi="hi-IN"/>
        </w:rPr>
      </w:pPr>
      <w:r w:rsidRPr="000E3822">
        <w:rPr>
          <w:rFonts w:eastAsia="DejaVu Sans"/>
          <w:kern w:val="1"/>
          <w:sz w:val="28"/>
          <w:szCs w:val="28"/>
          <w:lang w:eastAsia="zh-CN" w:bidi="hi-IN"/>
        </w:rPr>
        <w:t>ВИРІШИЛА:</w:t>
      </w:r>
    </w:p>
    <w:p w:rsidR="007B30CD" w:rsidRPr="000E3822" w:rsidRDefault="007B30CD" w:rsidP="007B30CD">
      <w:pPr>
        <w:ind w:firstLine="708"/>
        <w:jc w:val="both"/>
        <w:rPr>
          <w:sz w:val="28"/>
          <w:szCs w:val="28"/>
        </w:rPr>
      </w:pPr>
      <w:bookmarkStart w:id="1" w:name="n4"/>
      <w:bookmarkEnd w:id="1"/>
    </w:p>
    <w:p w:rsidR="00375E35" w:rsidRDefault="007B30CD" w:rsidP="00C35E91">
      <w:pPr>
        <w:ind w:firstLine="567"/>
        <w:jc w:val="both"/>
        <w:rPr>
          <w:sz w:val="28"/>
          <w:szCs w:val="28"/>
        </w:rPr>
      </w:pPr>
      <w:r w:rsidRPr="000E3822">
        <w:rPr>
          <w:sz w:val="28"/>
          <w:szCs w:val="28"/>
        </w:rPr>
        <w:t>1.</w:t>
      </w:r>
      <w:r w:rsidR="00D16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Передати </w:t>
      </w:r>
      <w:r w:rsidR="00A26568">
        <w:rPr>
          <w:sz w:val="28"/>
          <w:szCs w:val="28"/>
        </w:rPr>
        <w:t>А</w:t>
      </w:r>
      <w:r w:rsidR="00522B20">
        <w:rPr>
          <w:sz w:val="28"/>
          <w:szCs w:val="28"/>
        </w:rPr>
        <w:t xml:space="preserve">кціонерному товариству «Чернігівобленерго» </w:t>
      </w:r>
      <w:r>
        <w:rPr>
          <w:sz w:val="28"/>
          <w:szCs w:val="28"/>
        </w:rPr>
        <w:t xml:space="preserve">(код ЄДРПОУ </w:t>
      </w:r>
      <w:r w:rsidR="00522B20">
        <w:rPr>
          <w:sz w:val="28"/>
          <w:szCs w:val="28"/>
        </w:rPr>
        <w:t>22815333</w:t>
      </w:r>
      <w:r>
        <w:rPr>
          <w:sz w:val="28"/>
          <w:szCs w:val="28"/>
        </w:rPr>
        <w:t>) у безоплатне відповідальне зберігання</w:t>
      </w:r>
      <w:r w:rsidR="00847B80">
        <w:rPr>
          <w:sz w:val="28"/>
          <w:szCs w:val="28"/>
        </w:rPr>
        <w:t xml:space="preserve"> на період дії воєнного стану </w:t>
      </w:r>
      <w:r w:rsidR="00D163C7">
        <w:rPr>
          <w:sz w:val="28"/>
          <w:szCs w:val="28"/>
        </w:rPr>
        <w:t xml:space="preserve">   </w:t>
      </w:r>
      <w:r w:rsidR="00A26568">
        <w:rPr>
          <w:sz w:val="28"/>
          <w:szCs w:val="28"/>
        </w:rPr>
        <w:t>в Україні</w:t>
      </w:r>
      <w:r w:rsidR="00847B80">
        <w:rPr>
          <w:sz w:val="28"/>
          <w:szCs w:val="28"/>
        </w:rPr>
        <w:t xml:space="preserve"> </w:t>
      </w:r>
      <w:r w:rsidR="00375E35">
        <w:rPr>
          <w:sz w:val="28"/>
          <w:szCs w:val="28"/>
        </w:rPr>
        <w:t>пиломатеріал обрізний (сосна):</w:t>
      </w:r>
    </w:p>
    <w:p w:rsidR="00375E35" w:rsidRDefault="00375E35" w:rsidP="007B30CD">
      <w:pPr>
        <w:ind w:firstLine="708"/>
        <w:jc w:val="both"/>
        <w:rPr>
          <w:sz w:val="28"/>
          <w:szCs w:val="28"/>
        </w:rPr>
      </w:pPr>
    </w:p>
    <w:p w:rsidR="00C35E91" w:rsidRDefault="00375E35" w:rsidP="00C35E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100*100*4000 62 штуки 2,480 куб. м</w:t>
      </w:r>
      <w:r w:rsidR="00C35E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E91" w:rsidRPr="001B66A0">
        <w:rPr>
          <w:sz w:val="28"/>
          <w:szCs w:val="28"/>
        </w:rPr>
        <w:t xml:space="preserve">загальна балансова вартість </w:t>
      </w:r>
      <w:r w:rsidR="00C35E91">
        <w:rPr>
          <w:sz w:val="28"/>
          <w:szCs w:val="28"/>
        </w:rPr>
        <w:t>12152,00</w:t>
      </w:r>
      <w:r w:rsidR="00C35E91" w:rsidRPr="001B66A0">
        <w:rPr>
          <w:sz w:val="28"/>
          <w:szCs w:val="28"/>
        </w:rPr>
        <w:t xml:space="preserve"> грн;</w:t>
      </w:r>
    </w:p>
    <w:p w:rsidR="00C35E91" w:rsidRDefault="00C35E91" w:rsidP="00C35E91">
      <w:pPr>
        <w:ind w:firstLine="567"/>
        <w:jc w:val="both"/>
        <w:rPr>
          <w:sz w:val="28"/>
          <w:szCs w:val="28"/>
        </w:rPr>
      </w:pPr>
    </w:p>
    <w:p w:rsidR="00C35E91" w:rsidRDefault="00C35E91" w:rsidP="00C35E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141*140*4000 38 штук 2,979 куб. м, </w:t>
      </w:r>
      <w:r w:rsidRPr="001B66A0">
        <w:rPr>
          <w:sz w:val="28"/>
          <w:szCs w:val="28"/>
        </w:rPr>
        <w:t xml:space="preserve">загальна балансова вартість </w:t>
      </w:r>
      <w:r>
        <w:rPr>
          <w:sz w:val="28"/>
          <w:szCs w:val="28"/>
        </w:rPr>
        <w:t>14597,10</w:t>
      </w:r>
      <w:r w:rsidRPr="001B66A0">
        <w:rPr>
          <w:sz w:val="28"/>
          <w:szCs w:val="28"/>
        </w:rPr>
        <w:t xml:space="preserve"> грн;</w:t>
      </w:r>
    </w:p>
    <w:p w:rsidR="00C35E91" w:rsidRDefault="00C35E91" w:rsidP="00C35E91">
      <w:pPr>
        <w:ind w:firstLine="567"/>
        <w:jc w:val="both"/>
        <w:rPr>
          <w:sz w:val="28"/>
          <w:szCs w:val="28"/>
        </w:rPr>
      </w:pPr>
    </w:p>
    <w:p w:rsidR="00C35E91" w:rsidRDefault="00C35E91" w:rsidP="00C35E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40*150*3000 481 штука 8,658 куб. м, </w:t>
      </w:r>
      <w:r w:rsidRPr="001B66A0">
        <w:rPr>
          <w:sz w:val="28"/>
          <w:szCs w:val="28"/>
        </w:rPr>
        <w:t xml:space="preserve">загальна балансова вартість </w:t>
      </w:r>
      <w:r>
        <w:rPr>
          <w:sz w:val="28"/>
          <w:szCs w:val="28"/>
        </w:rPr>
        <w:t>42424,2</w:t>
      </w:r>
      <w:r w:rsidR="00A26568">
        <w:rPr>
          <w:sz w:val="28"/>
          <w:szCs w:val="28"/>
        </w:rPr>
        <w:t>0</w:t>
      </w:r>
      <w:r w:rsidRPr="001B66A0">
        <w:rPr>
          <w:sz w:val="28"/>
          <w:szCs w:val="28"/>
        </w:rPr>
        <w:t xml:space="preserve"> грн;</w:t>
      </w:r>
    </w:p>
    <w:p w:rsidR="00C35E91" w:rsidRDefault="00C35E91" w:rsidP="00C35E91">
      <w:pPr>
        <w:ind w:firstLine="567"/>
        <w:jc w:val="both"/>
        <w:rPr>
          <w:sz w:val="28"/>
          <w:szCs w:val="28"/>
        </w:rPr>
      </w:pPr>
    </w:p>
    <w:p w:rsidR="00C35E91" w:rsidRDefault="00C35E91" w:rsidP="00C35E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40*150*2500 223 штук 3,345 куб. м, </w:t>
      </w:r>
      <w:r w:rsidRPr="001B66A0">
        <w:rPr>
          <w:sz w:val="28"/>
          <w:szCs w:val="28"/>
        </w:rPr>
        <w:t xml:space="preserve">загальна балансова вартість </w:t>
      </w:r>
      <w:r>
        <w:rPr>
          <w:sz w:val="28"/>
          <w:szCs w:val="28"/>
        </w:rPr>
        <w:t>16390,50</w:t>
      </w:r>
      <w:r w:rsidRPr="001B66A0">
        <w:rPr>
          <w:sz w:val="28"/>
          <w:szCs w:val="28"/>
        </w:rPr>
        <w:t xml:space="preserve"> грн;</w:t>
      </w:r>
    </w:p>
    <w:p w:rsidR="00C35E91" w:rsidRDefault="00C35E91" w:rsidP="00C35E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40*200*2500 45 штук 0,900 куб. м, </w:t>
      </w:r>
      <w:r w:rsidRPr="001B66A0">
        <w:rPr>
          <w:sz w:val="28"/>
          <w:szCs w:val="28"/>
        </w:rPr>
        <w:t xml:space="preserve">загальна балансова вартість </w:t>
      </w:r>
      <w:r>
        <w:rPr>
          <w:sz w:val="28"/>
          <w:szCs w:val="28"/>
        </w:rPr>
        <w:t xml:space="preserve">                4410,00</w:t>
      </w:r>
      <w:r w:rsidR="00A26568">
        <w:rPr>
          <w:sz w:val="28"/>
          <w:szCs w:val="28"/>
        </w:rPr>
        <w:t xml:space="preserve"> грн.</w:t>
      </w:r>
    </w:p>
    <w:p w:rsidR="00C35E91" w:rsidRDefault="00C35E91" w:rsidP="00C35E91">
      <w:pPr>
        <w:ind w:firstLine="567"/>
        <w:jc w:val="both"/>
        <w:rPr>
          <w:sz w:val="28"/>
          <w:szCs w:val="28"/>
        </w:rPr>
      </w:pPr>
    </w:p>
    <w:p w:rsidR="007B30CD" w:rsidRDefault="00847B80" w:rsidP="00847B80">
      <w:pPr>
        <w:pStyle w:val="1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7B30CD">
        <w:rPr>
          <w:color w:val="000000"/>
          <w:sz w:val="28"/>
          <w:szCs w:val="28"/>
          <w:shd w:val="clear" w:color="auto" w:fill="FFFFFF"/>
        </w:rPr>
        <w:t>.</w:t>
      </w:r>
      <w:r w:rsidR="007B30CD" w:rsidRPr="0037760A">
        <w:rPr>
          <w:color w:val="000000"/>
          <w:sz w:val="28"/>
          <w:szCs w:val="28"/>
        </w:rPr>
        <w:t xml:space="preserve"> </w:t>
      </w:r>
      <w:r w:rsidR="007B30CD" w:rsidRPr="0093190C">
        <w:rPr>
          <w:color w:val="000000"/>
          <w:sz w:val="28"/>
          <w:szCs w:val="28"/>
        </w:rPr>
        <w:t xml:space="preserve">Уповноважити </w:t>
      </w:r>
      <w:r w:rsidR="007B30CD">
        <w:rPr>
          <w:color w:val="000000"/>
          <w:sz w:val="28"/>
          <w:szCs w:val="28"/>
        </w:rPr>
        <w:t xml:space="preserve">Новгород-Сіверського </w:t>
      </w:r>
      <w:r w:rsidR="007B30CD" w:rsidRPr="0093190C">
        <w:rPr>
          <w:color w:val="000000"/>
          <w:sz w:val="28"/>
          <w:szCs w:val="28"/>
        </w:rPr>
        <w:t>міського голову</w:t>
      </w:r>
      <w:r>
        <w:rPr>
          <w:color w:val="000000"/>
          <w:sz w:val="28"/>
          <w:szCs w:val="28"/>
        </w:rPr>
        <w:t xml:space="preserve"> </w:t>
      </w:r>
      <w:r w:rsidR="007B30CD">
        <w:rPr>
          <w:color w:val="000000"/>
          <w:sz w:val="28"/>
          <w:szCs w:val="28"/>
        </w:rPr>
        <w:t xml:space="preserve"> </w:t>
      </w:r>
      <w:r w:rsidR="00A26568">
        <w:rPr>
          <w:color w:val="000000"/>
          <w:sz w:val="28"/>
          <w:szCs w:val="28"/>
        </w:rPr>
        <w:t xml:space="preserve">ТКАЧЕНКО Людмилу </w:t>
      </w:r>
      <w:r w:rsidR="007B30CD">
        <w:rPr>
          <w:color w:val="000000"/>
          <w:sz w:val="28"/>
          <w:szCs w:val="28"/>
        </w:rPr>
        <w:t>укласти договір відповідального зберігання майна</w:t>
      </w:r>
      <w:r w:rsidR="00A26568">
        <w:rPr>
          <w:color w:val="000000"/>
          <w:sz w:val="28"/>
          <w:szCs w:val="28"/>
        </w:rPr>
        <w:t xml:space="preserve">, зазначеного </w:t>
      </w:r>
      <w:r w:rsidR="007B30CD">
        <w:rPr>
          <w:color w:val="000000"/>
          <w:sz w:val="28"/>
          <w:szCs w:val="28"/>
        </w:rPr>
        <w:t xml:space="preserve"> </w:t>
      </w:r>
      <w:r w:rsidR="00A26568">
        <w:rPr>
          <w:color w:val="000000"/>
          <w:sz w:val="28"/>
          <w:szCs w:val="28"/>
        </w:rPr>
        <w:t xml:space="preserve">         в </w:t>
      </w:r>
      <w:r w:rsidR="007B30CD">
        <w:rPr>
          <w:color w:val="000000"/>
          <w:sz w:val="28"/>
          <w:szCs w:val="28"/>
        </w:rPr>
        <w:t>пункті 1</w:t>
      </w:r>
      <w:r w:rsidR="00A26568">
        <w:rPr>
          <w:color w:val="000000"/>
          <w:sz w:val="28"/>
          <w:szCs w:val="28"/>
        </w:rPr>
        <w:t xml:space="preserve"> цього</w:t>
      </w:r>
      <w:r w:rsidR="007B30CD">
        <w:rPr>
          <w:color w:val="000000"/>
          <w:sz w:val="28"/>
          <w:szCs w:val="28"/>
        </w:rPr>
        <w:t xml:space="preserve"> рішення.</w:t>
      </w:r>
    </w:p>
    <w:p w:rsidR="007B30CD" w:rsidRDefault="007B30CD" w:rsidP="007B30CD">
      <w:pPr>
        <w:widowControl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B30CD" w:rsidRPr="000E3822" w:rsidRDefault="00847B80" w:rsidP="00847B80">
      <w:pPr>
        <w:widowControl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7B30CD" w:rsidRPr="000E3822">
        <w:rPr>
          <w:color w:val="000000"/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 міста.</w:t>
      </w:r>
    </w:p>
    <w:p w:rsidR="007B30CD" w:rsidRDefault="007B30CD" w:rsidP="007B30CD">
      <w:pPr>
        <w:rPr>
          <w:sz w:val="28"/>
          <w:szCs w:val="28"/>
        </w:rPr>
      </w:pP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FA0B9C" w:rsidRPr="009749AC" w:rsidRDefault="00746D5B" w:rsidP="00F809A4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sectPr w:rsidR="00FA0B9C" w:rsidRPr="009749AC" w:rsidSect="00BA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97" w:rsidRDefault="00205F97" w:rsidP="00746D5B">
      <w:r>
        <w:separator/>
      </w:r>
    </w:p>
  </w:endnote>
  <w:endnote w:type="continuationSeparator" w:id="0">
    <w:p w:rsidR="00205F97" w:rsidRDefault="00205F9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DA" w:rsidRDefault="00F742D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DA" w:rsidRDefault="00F742D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DA" w:rsidRDefault="00F742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97" w:rsidRDefault="00205F97" w:rsidP="00746D5B">
      <w:r>
        <w:separator/>
      </w:r>
    </w:p>
  </w:footnote>
  <w:footnote w:type="continuationSeparator" w:id="0">
    <w:p w:rsidR="00205F97" w:rsidRDefault="00205F9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DA" w:rsidRDefault="00F742D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5551"/>
      <w:docPartObj>
        <w:docPartGallery w:val="Page Numbers (Top of Page)"/>
        <w:docPartUnique/>
      </w:docPartObj>
    </w:sdtPr>
    <w:sdtContent>
      <w:p w:rsidR="00F742DA" w:rsidRDefault="00F742D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42DA" w:rsidRDefault="00F742D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809A4" w:rsidP="00F809A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1A11"/>
    <w:rsid w:val="000422F1"/>
    <w:rsid w:val="00042EA7"/>
    <w:rsid w:val="00045150"/>
    <w:rsid w:val="000451FF"/>
    <w:rsid w:val="00055396"/>
    <w:rsid w:val="000563BF"/>
    <w:rsid w:val="0007272A"/>
    <w:rsid w:val="00075AB9"/>
    <w:rsid w:val="000874EC"/>
    <w:rsid w:val="00097141"/>
    <w:rsid w:val="000B4F8D"/>
    <w:rsid w:val="001315FF"/>
    <w:rsid w:val="00143851"/>
    <w:rsid w:val="0014621E"/>
    <w:rsid w:val="00152E14"/>
    <w:rsid w:val="001A12A1"/>
    <w:rsid w:val="001A3917"/>
    <w:rsid w:val="001D02F0"/>
    <w:rsid w:val="001E110B"/>
    <w:rsid w:val="00205F97"/>
    <w:rsid w:val="0024181D"/>
    <w:rsid w:val="002476F1"/>
    <w:rsid w:val="00255555"/>
    <w:rsid w:val="00262F15"/>
    <w:rsid w:val="002912A2"/>
    <w:rsid w:val="002A0E1D"/>
    <w:rsid w:val="002E50CA"/>
    <w:rsid w:val="002F4CE3"/>
    <w:rsid w:val="0030377F"/>
    <w:rsid w:val="0032243E"/>
    <w:rsid w:val="00340D8F"/>
    <w:rsid w:val="00375E35"/>
    <w:rsid w:val="00396C67"/>
    <w:rsid w:val="003A112B"/>
    <w:rsid w:val="003B2FE6"/>
    <w:rsid w:val="003C32C2"/>
    <w:rsid w:val="003C4DAD"/>
    <w:rsid w:val="003E2E76"/>
    <w:rsid w:val="00401917"/>
    <w:rsid w:val="0041173B"/>
    <w:rsid w:val="00414736"/>
    <w:rsid w:val="00426F5F"/>
    <w:rsid w:val="00446793"/>
    <w:rsid w:val="00467CB5"/>
    <w:rsid w:val="00471112"/>
    <w:rsid w:val="00474EE9"/>
    <w:rsid w:val="004B21DC"/>
    <w:rsid w:val="004E18EF"/>
    <w:rsid w:val="00522B20"/>
    <w:rsid w:val="00525C65"/>
    <w:rsid w:val="00526757"/>
    <w:rsid w:val="00543BEA"/>
    <w:rsid w:val="00546BB7"/>
    <w:rsid w:val="005673A8"/>
    <w:rsid w:val="005955DA"/>
    <w:rsid w:val="005A21A2"/>
    <w:rsid w:val="005C7D15"/>
    <w:rsid w:val="0062533D"/>
    <w:rsid w:val="006420F1"/>
    <w:rsid w:val="006522B3"/>
    <w:rsid w:val="00655700"/>
    <w:rsid w:val="006615E2"/>
    <w:rsid w:val="00666335"/>
    <w:rsid w:val="00691130"/>
    <w:rsid w:val="00694C1C"/>
    <w:rsid w:val="006B29FE"/>
    <w:rsid w:val="006C1EDB"/>
    <w:rsid w:val="006D4137"/>
    <w:rsid w:val="006F382F"/>
    <w:rsid w:val="007062AD"/>
    <w:rsid w:val="00713D68"/>
    <w:rsid w:val="00732254"/>
    <w:rsid w:val="00732543"/>
    <w:rsid w:val="00746D5B"/>
    <w:rsid w:val="007538CA"/>
    <w:rsid w:val="00760A38"/>
    <w:rsid w:val="007709A4"/>
    <w:rsid w:val="007824AE"/>
    <w:rsid w:val="007953AD"/>
    <w:rsid w:val="007A210C"/>
    <w:rsid w:val="007B30CD"/>
    <w:rsid w:val="007B77C3"/>
    <w:rsid w:val="007E671C"/>
    <w:rsid w:val="007E7406"/>
    <w:rsid w:val="007F178C"/>
    <w:rsid w:val="008341E2"/>
    <w:rsid w:val="008354E7"/>
    <w:rsid w:val="008434B9"/>
    <w:rsid w:val="00847B80"/>
    <w:rsid w:val="00877CCC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50A0"/>
    <w:rsid w:val="009A04B0"/>
    <w:rsid w:val="009C09A1"/>
    <w:rsid w:val="009D12CF"/>
    <w:rsid w:val="009D38D9"/>
    <w:rsid w:val="009F5A0D"/>
    <w:rsid w:val="00A00C17"/>
    <w:rsid w:val="00A26568"/>
    <w:rsid w:val="00A61B28"/>
    <w:rsid w:val="00A84C88"/>
    <w:rsid w:val="00AF33F0"/>
    <w:rsid w:val="00B337DA"/>
    <w:rsid w:val="00B477E4"/>
    <w:rsid w:val="00B63BFE"/>
    <w:rsid w:val="00BA70F1"/>
    <w:rsid w:val="00BA79FD"/>
    <w:rsid w:val="00BE3BFB"/>
    <w:rsid w:val="00C04029"/>
    <w:rsid w:val="00C234C4"/>
    <w:rsid w:val="00C24075"/>
    <w:rsid w:val="00C27235"/>
    <w:rsid w:val="00C27EF0"/>
    <w:rsid w:val="00C32BA6"/>
    <w:rsid w:val="00C35E91"/>
    <w:rsid w:val="00C609C2"/>
    <w:rsid w:val="00C62499"/>
    <w:rsid w:val="00C63E22"/>
    <w:rsid w:val="00C71AF5"/>
    <w:rsid w:val="00C76C9E"/>
    <w:rsid w:val="00C840D9"/>
    <w:rsid w:val="00C94245"/>
    <w:rsid w:val="00CC0E53"/>
    <w:rsid w:val="00CC5235"/>
    <w:rsid w:val="00CE436F"/>
    <w:rsid w:val="00D163C7"/>
    <w:rsid w:val="00D2063A"/>
    <w:rsid w:val="00D21263"/>
    <w:rsid w:val="00D26D0B"/>
    <w:rsid w:val="00D3144E"/>
    <w:rsid w:val="00D64D2B"/>
    <w:rsid w:val="00D71C81"/>
    <w:rsid w:val="00D82477"/>
    <w:rsid w:val="00D8639A"/>
    <w:rsid w:val="00D91861"/>
    <w:rsid w:val="00D9433F"/>
    <w:rsid w:val="00DB145C"/>
    <w:rsid w:val="00DB1796"/>
    <w:rsid w:val="00DC4BF6"/>
    <w:rsid w:val="00DF0A3E"/>
    <w:rsid w:val="00DF56DD"/>
    <w:rsid w:val="00E12837"/>
    <w:rsid w:val="00E12EF1"/>
    <w:rsid w:val="00E4328E"/>
    <w:rsid w:val="00E53B9F"/>
    <w:rsid w:val="00E557A0"/>
    <w:rsid w:val="00E75271"/>
    <w:rsid w:val="00E95E5A"/>
    <w:rsid w:val="00EB0812"/>
    <w:rsid w:val="00EB2A14"/>
    <w:rsid w:val="00EB507E"/>
    <w:rsid w:val="00ED28A3"/>
    <w:rsid w:val="00ED5E60"/>
    <w:rsid w:val="00EF5F93"/>
    <w:rsid w:val="00EF7525"/>
    <w:rsid w:val="00F34436"/>
    <w:rsid w:val="00F608BC"/>
    <w:rsid w:val="00F742DA"/>
    <w:rsid w:val="00F809A4"/>
    <w:rsid w:val="00F96F85"/>
    <w:rsid w:val="00FA0B9C"/>
    <w:rsid w:val="00FA6320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paragraph" w:customStyle="1" w:styleId="10">
    <w:name w:val="Абзац списка1"/>
    <w:basedOn w:val="a"/>
    <w:rsid w:val="007B30CD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C35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paragraph" w:customStyle="1" w:styleId="ListParagraph">
    <w:name w:val="List Paragraph"/>
    <w:basedOn w:val="a"/>
    <w:rsid w:val="007B30CD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C35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D3BF4-8853-4491-93DE-985119A2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2024-03-11T07:47:00Z</cp:lastPrinted>
  <dcterms:created xsi:type="dcterms:W3CDTF">2024-03-07T14:54:00Z</dcterms:created>
  <dcterms:modified xsi:type="dcterms:W3CDTF">2025-04-03T12:42:00Z</dcterms:modified>
</cp:coreProperties>
</file>